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5E" w:rsidRDefault="006B065E" w:rsidP="006B065E">
      <w:pPr>
        <w:rPr>
          <w:b/>
          <w:noProof/>
          <w:color w:val="000000" w:themeColor="text1"/>
          <w:sz w:val="40"/>
          <w:szCs w:val="40"/>
        </w:rPr>
      </w:pPr>
      <w:r>
        <w:rPr>
          <w:b/>
          <w:noProof/>
          <w:color w:val="000000" w:themeColor="text1"/>
          <w:sz w:val="40"/>
          <w:szCs w:val="40"/>
        </w:rPr>
        <w:t xml:space="preserve">                                           </w:t>
      </w:r>
      <w:r>
        <w:rPr>
          <w:b/>
          <w:noProof/>
          <w:color w:val="000000" w:themeColor="text1"/>
          <w:sz w:val="40"/>
          <w:szCs w:val="40"/>
        </w:rPr>
        <w:drawing>
          <wp:inline distT="0" distB="0" distL="0" distR="0" wp14:anchorId="2E9F0E9C" wp14:editId="2700419A">
            <wp:extent cx="7620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65E" w:rsidRDefault="006B065E" w:rsidP="006B065E">
      <w:pPr>
        <w:pStyle w:val="a3"/>
        <w:rPr>
          <w:b/>
          <w:noProof/>
          <w:color w:val="000000" w:themeColor="text1"/>
        </w:rPr>
      </w:pPr>
      <w:r>
        <w:rPr>
          <w:b/>
          <w:noProof/>
          <w:color w:val="000000" w:themeColor="text1"/>
        </w:rPr>
        <w:t xml:space="preserve">                                                               РЕСПУБЛИКА     ДАГЕСТАН     </w:t>
      </w:r>
    </w:p>
    <w:p w:rsidR="006B065E" w:rsidRDefault="006B065E" w:rsidP="006B065E">
      <w:pPr>
        <w:pStyle w:val="a3"/>
        <w:rPr>
          <w:b/>
          <w:noProof/>
          <w:color w:val="000000" w:themeColor="text1"/>
        </w:rPr>
      </w:pPr>
      <w:r>
        <w:rPr>
          <w:b/>
          <w:noProof/>
          <w:color w:val="000000" w:themeColor="text1"/>
        </w:rPr>
        <w:t xml:space="preserve">      МУНИЦИПАЛЬНОЕ  КАЗЕННОЕ ДОШКОЛЬНОЕ ОБРАЗОВАТЕЛЬНОЕ  УЧРЕЖДЕНИЕ</w:t>
      </w:r>
    </w:p>
    <w:p w:rsidR="006B065E" w:rsidRDefault="006B065E" w:rsidP="006B065E">
      <w:pPr>
        <w:pStyle w:val="a3"/>
        <w:rPr>
          <w:b/>
          <w:color w:val="000000" w:themeColor="text1"/>
        </w:rPr>
      </w:pPr>
      <w:r>
        <w:rPr>
          <w:b/>
          <w:noProof/>
          <w:color w:val="000000" w:themeColor="text1"/>
        </w:rPr>
        <w:t xml:space="preserve">                                                      «ДЕТСКИЙ САД №2 сел. АЛХОДЖАКЕНТ»                    </w:t>
      </w:r>
    </w:p>
    <w:p w:rsidR="006B065E" w:rsidRDefault="006B065E" w:rsidP="006B065E">
      <w:pPr>
        <w:pStyle w:val="a3"/>
        <w:rPr>
          <w:b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</w:t>
      </w:r>
    </w:p>
    <w:p w:rsidR="006B065E" w:rsidRDefault="006B065E" w:rsidP="006B065E">
      <w:pPr>
        <w:pBdr>
          <w:bottom w:val="single" w:sz="24" w:space="1" w:color="auto"/>
        </w:pBdr>
        <w:rPr>
          <w:b/>
          <w:color w:val="000000" w:themeColor="text1"/>
        </w:rPr>
      </w:pPr>
      <w:r>
        <w:rPr>
          <w:b/>
          <w:color w:val="000000" w:themeColor="text1"/>
          <w:sz w:val="20"/>
        </w:rPr>
        <w:t xml:space="preserve">             368555  </w:t>
      </w:r>
      <w:proofErr w:type="spellStart"/>
      <w:r>
        <w:rPr>
          <w:b/>
          <w:color w:val="000000" w:themeColor="text1"/>
          <w:sz w:val="20"/>
        </w:rPr>
        <w:t>Каякентский</w:t>
      </w:r>
      <w:proofErr w:type="spellEnd"/>
      <w:r>
        <w:rPr>
          <w:b/>
          <w:color w:val="000000" w:themeColor="text1"/>
          <w:sz w:val="20"/>
        </w:rPr>
        <w:t xml:space="preserve">  район  с. </w:t>
      </w:r>
      <w:proofErr w:type="spellStart"/>
      <w:r>
        <w:rPr>
          <w:b/>
          <w:color w:val="000000" w:themeColor="text1"/>
          <w:sz w:val="20"/>
        </w:rPr>
        <w:t>Алходжакент</w:t>
      </w:r>
      <w:proofErr w:type="spellEnd"/>
      <w:r>
        <w:rPr>
          <w:b/>
          <w:color w:val="000000" w:themeColor="text1"/>
          <w:sz w:val="20"/>
        </w:rPr>
        <w:t xml:space="preserve">.  ул.  </w:t>
      </w:r>
      <w:proofErr w:type="spellStart"/>
      <w:r>
        <w:rPr>
          <w:b/>
          <w:color w:val="000000" w:themeColor="text1"/>
          <w:sz w:val="20"/>
        </w:rPr>
        <w:t>Алибекова</w:t>
      </w:r>
      <w:proofErr w:type="spellEnd"/>
      <w:r>
        <w:rPr>
          <w:b/>
          <w:color w:val="000000" w:themeColor="text1"/>
          <w:sz w:val="20"/>
        </w:rPr>
        <w:t xml:space="preserve"> 1         тел. 8 964-000-38-26</w:t>
      </w:r>
      <w:r>
        <w:rPr>
          <w:sz w:val="28"/>
          <w:szCs w:val="28"/>
        </w:rPr>
        <w:t xml:space="preserve"> </w:t>
      </w:r>
    </w:p>
    <w:p w:rsidR="00964928" w:rsidRPr="00F45015" w:rsidRDefault="006B065E" w:rsidP="00964928">
      <w:pPr>
        <w:pStyle w:val="c2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</w:rPr>
        <w:t>№_______ от _______</w:t>
      </w:r>
      <w:r>
        <w:rPr>
          <w:color w:val="000000" w:themeColor="text1"/>
          <w:sz w:val="32"/>
          <w:szCs w:val="32"/>
        </w:rPr>
        <w:t xml:space="preserve"> </w:t>
      </w:r>
      <w:r w:rsidR="00327118">
        <w:rPr>
          <w:rStyle w:val="c2"/>
        </w:rPr>
        <w:t>2017</w:t>
      </w:r>
      <w:bookmarkStart w:id="0" w:name="_GoBack"/>
      <w:bookmarkEnd w:id="0"/>
      <w:r w:rsidR="00964928">
        <w:rPr>
          <w:rStyle w:val="c2"/>
        </w:rPr>
        <w:t>г.</w:t>
      </w:r>
    </w:p>
    <w:p w:rsidR="00964928" w:rsidRPr="00F45015" w:rsidRDefault="00964928" w:rsidP="00964928">
      <w:pPr>
        <w:pStyle w:val="c26"/>
        <w:shd w:val="clear" w:color="auto" w:fill="FFFFFF"/>
        <w:spacing w:before="0" w:beforeAutospacing="0" w:after="0" w:afterAutospacing="0"/>
        <w:jc w:val="both"/>
        <w:rPr>
          <w:rStyle w:val="c2"/>
        </w:rPr>
      </w:pPr>
    </w:p>
    <w:p w:rsidR="00964928" w:rsidRDefault="00964928" w:rsidP="00964928">
      <w:pPr>
        <w:pStyle w:val="c2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64928" w:rsidRDefault="00964928" w:rsidP="00964928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</w:rPr>
        <w:tab/>
      </w:r>
      <w:r>
        <w:rPr>
          <w:rStyle w:val="c2"/>
          <w:b/>
          <w:sz w:val="28"/>
          <w:szCs w:val="28"/>
        </w:rPr>
        <w:t>Приказ.</w:t>
      </w:r>
    </w:p>
    <w:p w:rsidR="00964928" w:rsidRDefault="00964928" w:rsidP="006B065E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Fonts w:ascii="Arial" w:hAnsi="Arial" w:cs="Arial"/>
        </w:rPr>
      </w:pPr>
    </w:p>
    <w:p w:rsidR="006B065E" w:rsidRDefault="006B065E" w:rsidP="006B065E">
      <w:pPr>
        <w:pStyle w:val="c20"/>
        <w:shd w:val="clear" w:color="auto" w:fill="FFFFFF"/>
        <w:spacing w:before="0" w:beforeAutospacing="0" w:after="0" w:afterAutospacing="0"/>
        <w:ind w:right="4960"/>
        <w:rPr>
          <w:rStyle w:val="c2"/>
        </w:rPr>
      </w:pPr>
      <w:r>
        <w:rPr>
          <w:rStyle w:val="c2"/>
        </w:rPr>
        <w:t xml:space="preserve">Об утверждении Положения </w:t>
      </w:r>
    </w:p>
    <w:p w:rsidR="00964928" w:rsidRPr="00F45015" w:rsidRDefault="006B065E" w:rsidP="006B065E">
      <w:pPr>
        <w:pStyle w:val="c20"/>
        <w:shd w:val="clear" w:color="auto" w:fill="FFFFFF"/>
        <w:spacing w:before="0" w:beforeAutospacing="0" w:after="0" w:afterAutospacing="0"/>
        <w:ind w:right="4960"/>
      </w:pPr>
      <w:r>
        <w:rPr>
          <w:rStyle w:val="c2"/>
        </w:rPr>
        <w:t xml:space="preserve">«О противодействии </w:t>
      </w:r>
      <w:r w:rsidR="00964928">
        <w:rPr>
          <w:rStyle w:val="c2"/>
        </w:rPr>
        <w:t xml:space="preserve">коррупции» в </w:t>
      </w:r>
      <w:r w:rsidR="005175ED">
        <w:t>МКДОУ «Детский сад</w:t>
      </w:r>
      <w:r>
        <w:t xml:space="preserve"> №2 </w:t>
      </w:r>
      <w:proofErr w:type="spellStart"/>
      <w:r>
        <w:t>с</w:t>
      </w:r>
      <w:proofErr w:type="gramStart"/>
      <w:r>
        <w:t>.А</w:t>
      </w:r>
      <w:proofErr w:type="gramEnd"/>
      <w:r>
        <w:t>лходжакент</w:t>
      </w:r>
      <w:proofErr w:type="spellEnd"/>
      <w:r w:rsidR="00964928">
        <w:t>»</w:t>
      </w: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</w:pPr>
    </w:p>
    <w:p w:rsidR="00964928" w:rsidRPr="00F45015" w:rsidRDefault="00964928" w:rsidP="00964928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rFonts w:ascii="Arial" w:hAnsi="Arial" w:cs="Arial"/>
          <w:color w:val="000000"/>
        </w:rPr>
      </w:pP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Style w:val="c2"/>
        </w:rPr>
      </w:pPr>
      <w:r>
        <w:rPr>
          <w:rStyle w:val="c2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>
        <w:t xml:space="preserve"> </w:t>
      </w:r>
      <w:r w:rsidR="00AA50AE">
        <w:rPr>
          <w:rStyle w:val="c2"/>
        </w:rPr>
        <w:t xml:space="preserve">«О противодействии коррупции» </w:t>
      </w:r>
      <w:r>
        <w:rPr>
          <w:rStyle w:val="c2"/>
        </w:rPr>
        <w:t xml:space="preserve"> от 15.02.2016 г. N 24-ФЗ)</w:t>
      </w:r>
      <w:proofErr w:type="gramStart"/>
      <w:r>
        <w:rPr>
          <w:rStyle w:val="c2"/>
        </w:rPr>
        <w:t xml:space="preserve"> :</w:t>
      </w:r>
      <w:proofErr w:type="gramEnd"/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</w:rPr>
      </w:pP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000000"/>
        </w:rPr>
      </w:pPr>
      <w:r>
        <w:rPr>
          <w:rStyle w:val="c2"/>
        </w:rPr>
        <w:t xml:space="preserve">  1. Утвердить Положение «О  противодействии коррупции» в</w:t>
      </w:r>
      <w:r>
        <w:t xml:space="preserve"> МКДОУ «Дет</w:t>
      </w:r>
      <w:r w:rsidR="005175ED">
        <w:t xml:space="preserve">ский сад </w:t>
      </w:r>
      <w:r w:rsidR="006B065E">
        <w:t xml:space="preserve">№2 с. </w:t>
      </w:r>
      <w:proofErr w:type="spellStart"/>
      <w:r w:rsidR="006B065E">
        <w:t>Алходжакент</w:t>
      </w:r>
      <w:proofErr w:type="spellEnd"/>
      <w:r>
        <w:t>»</w:t>
      </w:r>
    </w:p>
    <w:p w:rsidR="00964928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</w:rPr>
      </w:pPr>
      <w:r>
        <w:rPr>
          <w:rStyle w:val="c2"/>
        </w:rPr>
        <w:t>2. Приказ вступает в силу со дня официального ознакомления и опубликования.</w:t>
      </w: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  <w:r>
        <w:rPr>
          <w:rStyle w:val="c2"/>
        </w:rPr>
        <w:t>3. Контроль исполнения настоящего постановления оставляю за собой.</w:t>
      </w: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Pr="00F45015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964928" w:rsidRDefault="00964928" w:rsidP="00964928">
      <w:pPr>
        <w:pStyle w:val="c15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FA0707" w:rsidRDefault="00FA0707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Default="005175ED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  <w:r>
        <w:rPr>
          <w:rStyle w:val="c2"/>
        </w:rPr>
        <w:t xml:space="preserve"> Заведующий детсадом </w:t>
      </w:r>
      <w:r w:rsidR="00964928">
        <w:rPr>
          <w:rStyle w:val="c2"/>
        </w:rPr>
        <w:t xml:space="preserve">                                  </w:t>
      </w:r>
      <w:r>
        <w:rPr>
          <w:rStyle w:val="c2"/>
        </w:rPr>
        <w:t xml:space="preserve">               / </w:t>
      </w:r>
      <w:r w:rsidR="006B065E">
        <w:rPr>
          <w:rStyle w:val="c2"/>
        </w:rPr>
        <w:t>Магомедова С</w:t>
      </w:r>
      <w:r>
        <w:rPr>
          <w:rStyle w:val="c2"/>
        </w:rPr>
        <w:t>.</w:t>
      </w:r>
      <w:r w:rsidR="006B065E">
        <w:rPr>
          <w:rStyle w:val="c2"/>
        </w:rPr>
        <w:t>Г.</w:t>
      </w:r>
      <w:r w:rsidR="00964928">
        <w:rPr>
          <w:rStyle w:val="c2"/>
        </w:rPr>
        <w:t xml:space="preserve"> /</w:t>
      </w: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</w:rPr>
      </w:pPr>
    </w:p>
    <w:p w:rsidR="00964928" w:rsidRPr="00F45015" w:rsidRDefault="00964928" w:rsidP="00BF46D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</w:rPr>
      </w:pP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Fonts w:ascii="Arial" w:hAnsi="Arial" w:cs="Arial"/>
          <w:sz w:val="22"/>
          <w:szCs w:val="22"/>
        </w:rPr>
      </w:pPr>
    </w:p>
    <w:p w:rsidR="00964928" w:rsidRDefault="00964928" w:rsidP="00964928">
      <w:pPr>
        <w:pStyle w:val="c1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Приложение к приказу №______</w:t>
      </w:r>
    </w:p>
    <w:p w:rsidR="00964928" w:rsidRDefault="00964928" w:rsidP="00964928">
      <w:pPr>
        <w:pStyle w:val="c1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От ________________201 ___г.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СОГЛАСОВАНО                                                         УТВЕРЖДЕНО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Пред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п</w:t>
      </w:r>
      <w:proofErr w:type="gramEnd"/>
      <w:r>
        <w:rPr>
          <w:rStyle w:val="c2"/>
        </w:rPr>
        <w:t xml:space="preserve">рофкома__________________               заведующий __________ </w:t>
      </w:r>
      <w:r w:rsidR="004B640E">
        <w:rPr>
          <w:rStyle w:val="c2"/>
        </w:rPr>
        <w:t>Магомедова С.Г.</w:t>
      </w:r>
    </w:p>
    <w:p w:rsidR="00964928" w:rsidRDefault="00964928" w:rsidP="00964928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Протокол № _</w:t>
      </w:r>
      <w:r>
        <w:rPr>
          <w:rStyle w:val="c2"/>
          <w:u w:val="single"/>
        </w:rPr>
        <w:t> </w:t>
      </w:r>
      <w:r>
        <w:rPr>
          <w:rStyle w:val="c2"/>
        </w:rPr>
        <w:t>_ от «</w:t>
      </w:r>
      <w:r>
        <w:rPr>
          <w:rStyle w:val="c2"/>
          <w:u w:val="single"/>
        </w:rPr>
        <w:t>__</w:t>
      </w:r>
      <w:r>
        <w:rPr>
          <w:rStyle w:val="c2"/>
        </w:rPr>
        <w:t>»_</w:t>
      </w:r>
      <w:r>
        <w:rPr>
          <w:rStyle w:val="c2"/>
          <w:u w:val="single"/>
        </w:rPr>
        <w:t>____</w:t>
      </w:r>
      <w:r>
        <w:rPr>
          <w:rStyle w:val="c2"/>
        </w:rPr>
        <w:t>_20__г.                          Приказ № _</w:t>
      </w:r>
      <w:r>
        <w:rPr>
          <w:rStyle w:val="c2"/>
          <w:u w:val="single"/>
        </w:rPr>
        <w:t>_</w:t>
      </w:r>
      <w:r>
        <w:rPr>
          <w:rStyle w:val="c2"/>
        </w:rPr>
        <w:t>_ от «</w:t>
      </w:r>
      <w:r>
        <w:rPr>
          <w:rStyle w:val="c2"/>
          <w:u w:val="single"/>
        </w:rPr>
        <w:t>___</w:t>
      </w:r>
      <w:r>
        <w:rPr>
          <w:rStyle w:val="c2"/>
        </w:rPr>
        <w:t>»_____20__г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       </w:t>
      </w:r>
    </w:p>
    <w:p w:rsidR="00964928" w:rsidRDefault="00964928" w:rsidP="00964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964928" w:rsidRDefault="00964928" w:rsidP="0096492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«О  противодействии коррупции»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1. Общие положения.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 № 273-ФЗ «О противодействии коррупции». Федерального закона Российской Федерации</w:t>
      </w:r>
      <w:r>
        <w:t xml:space="preserve"> </w:t>
      </w:r>
      <w:r>
        <w:rPr>
          <w:rStyle w:val="c2"/>
        </w:rPr>
        <w:t>«О противодействии коррупции»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</w:t>
      </w:r>
      <w:proofErr w:type="gramStart"/>
      <w:r>
        <w:rPr>
          <w:rStyle w:val="c2"/>
        </w:rPr>
        <w:t>о</w:t>
      </w:r>
      <w:proofErr w:type="gramEnd"/>
      <w:r>
        <w:rPr>
          <w:rStyle w:val="c2"/>
        </w:rPr>
        <w:t>т 15.02.2016 г. N 24-ФЗ)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 Для целей настоящего Положения используются следующие основные понятия: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1.3.1.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коррупция: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1.3.2.</w:t>
      </w:r>
      <w:r>
        <w:rPr>
          <w:rStyle w:val="apple-converted-space"/>
          <w:color w:val="000000"/>
        </w:rPr>
        <w:t> </w:t>
      </w:r>
      <w:r>
        <w:rPr>
          <w:rStyle w:val="c2"/>
          <w:u w:val="single"/>
        </w:rPr>
        <w:t>противодействие коррупции</w:t>
      </w:r>
      <w:r>
        <w:rPr>
          <w:rStyle w:val="c2"/>
        </w:rPr>
        <w:t> - деятельность членов Комиссии по противодействию коррупции и физических лиц в пределах 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в) по минимизации и (или) ликвидации последствий коррупционных правонарушений.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1.4. Основные принципы противодействия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признание, обеспечение и защита основных прав и свобод человека и гражданина;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законность;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публичность и открытость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неотвратимость ответственности за совершение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приоритетное применение мер по предупреждению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2. Основные меры по профилактике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 xml:space="preserve">2.1. формирование в коллективе педагогических и непедагогических работников </w:t>
      </w:r>
      <w:r>
        <w:t>МКДОУ «Детский сад</w:t>
      </w:r>
      <w:r w:rsidR="006B065E">
        <w:t xml:space="preserve"> №2</w:t>
      </w:r>
      <w:r>
        <w:t xml:space="preserve"> с.</w:t>
      </w:r>
      <w:r w:rsidR="006B065E">
        <w:t xml:space="preserve"> </w:t>
      </w:r>
      <w:proofErr w:type="spellStart"/>
      <w:r w:rsidR="006B065E">
        <w:t>Алходжакент</w:t>
      </w:r>
      <w:proofErr w:type="spellEnd"/>
      <w:r>
        <w:rPr>
          <w:rStyle w:val="c2"/>
        </w:rPr>
        <w:t>» (далее по тексту – ДОУ)  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3. Основные направления по повышению эффективности противодействия коррупции.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3.3. совершенствование системы и структуры органов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3.4. создание </w:t>
      </w:r>
      <w:proofErr w:type="gramStart"/>
      <w:r>
        <w:rPr>
          <w:rStyle w:val="c2"/>
        </w:rPr>
        <w:t>механизмов общественного контроля деятельности органов управления</w:t>
      </w:r>
      <w:proofErr w:type="gramEnd"/>
      <w:r>
        <w:rPr>
          <w:rStyle w:val="c2"/>
        </w:rPr>
        <w:t xml:space="preserve">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4. Организационные основы противодействия коррупции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Комиссия по противодействию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4.3. Выборы членов  Комиссии по противодействию коррупции проводятся на Общем собрании </w:t>
      </w:r>
      <w:r w:rsidR="004B640E">
        <w:rPr>
          <w:rStyle w:val="c2"/>
        </w:rPr>
        <w:t>работников</w:t>
      </w:r>
      <w:r>
        <w:rPr>
          <w:rStyle w:val="c2"/>
        </w:rPr>
        <w:t xml:space="preserve"> и заседании общего родительского комитета ДОУ. Обсуждается соста</w:t>
      </w:r>
      <w:r w:rsidR="004B640E">
        <w:rPr>
          <w:rStyle w:val="c2"/>
        </w:rPr>
        <w:t>в Комиссии на заседании Совета Д</w:t>
      </w:r>
      <w:r>
        <w:rPr>
          <w:rStyle w:val="c2"/>
        </w:rPr>
        <w:t>ОУ, утверждается приказом заведующего М</w:t>
      </w:r>
      <w:r w:rsidR="004B640E">
        <w:rPr>
          <w:rStyle w:val="c2"/>
        </w:rPr>
        <w:t>КД</w:t>
      </w:r>
      <w:r>
        <w:rPr>
          <w:rStyle w:val="c2"/>
        </w:rPr>
        <w:t>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4.4. Члены Комиссии избирают председателя и секретаря.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Члены Комиссии осуществляют свою деятельность на общественной основе.</w:t>
      </w:r>
    </w:p>
    <w:p w:rsidR="00964928" w:rsidRDefault="00964928" w:rsidP="00964928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 Полномочия членов Комиссии по противодействию коррупции: 4.5.1.Председатель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определяет место, время проведения и повестку дня заседания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заведующего ДОУ о результатах работы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дает соответствующие поручения секретарю и членам Комиссии, осуществляет </w:t>
      </w:r>
      <w:proofErr w:type="gramStart"/>
      <w:r>
        <w:rPr>
          <w:rStyle w:val="c2"/>
        </w:rPr>
        <w:t>контроль  за</w:t>
      </w:r>
      <w:proofErr w:type="gramEnd"/>
      <w:r>
        <w:rPr>
          <w:rStyle w:val="c2"/>
        </w:rPr>
        <w:t xml:space="preserve"> их выполнением;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подписывает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4.5.2. Секретарь Комиссии: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подготовку материалов к заседанию Комиссии, а также проектов его решений;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ведет протокол заседания Комиссии.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4.5.3. Члены Комиссии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председателю Комиссии предложения по формированию повестки дня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вносят предложения по формированию плана работы;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участвуют в реализации принятых Рабочей группой решений и полномочий.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Заседания могут быть как открытыми, так и закрытыми.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</w:t>
      </w:r>
      <w:r>
        <w:rPr>
          <w:rStyle w:val="c2"/>
        </w:rPr>
        <w:lastRenderedPageBreak/>
        <w:t>порядке, предусмотренном федеральным законодательством об информации, информатизации и защите информации.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4.10. Комиссия по противодействию коррупции: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реализует меры, направленные на профилактику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вырабатывает механизмы защиты от проникновения коррупции в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- образовательного процесса;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- информирует о результатах работы заведующего ДОУ.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4.12. Комиссия: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разрабатывают проекты локальных актов по вопросам противодействия коррупции;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 - осуществляют противодействие коррупции в пределах своих полномочий: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>
        <w:rPr>
          <w:rStyle w:val="c2"/>
        </w:rPr>
        <w:t>воспитательно</w:t>
      </w:r>
      <w:proofErr w:type="spellEnd"/>
      <w:r>
        <w:rPr>
          <w:rStyle w:val="c2"/>
        </w:rPr>
        <w:t xml:space="preserve"> </w:t>
      </w:r>
      <w:proofErr w:type="gramStart"/>
      <w:r>
        <w:rPr>
          <w:rStyle w:val="c2"/>
        </w:rPr>
        <w:t>-о</w:t>
      </w:r>
      <w:proofErr w:type="gramEnd"/>
      <w:r>
        <w:rPr>
          <w:rStyle w:val="c2"/>
        </w:rPr>
        <w:t>бразовательного процесса.</w:t>
      </w:r>
    </w:p>
    <w:p w:rsidR="00964928" w:rsidRDefault="00964928" w:rsidP="00964928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5. Ответственность физических и юридических лиц за коррупционные правонарушения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lastRenderedPageBreak/>
        <w:t>5.3. В случае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64928" w:rsidRDefault="00964928" w:rsidP="0096492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4928" w:rsidRDefault="00964928" w:rsidP="00964928"/>
    <w:p w:rsidR="00886436" w:rsidRDefault="00886436"/>
    <w:sectPr w:rsidR="00886436" w:rsidSect="006B065E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2CD" w:rsidRDefault="004F32CD" w:rsidP="006B065E">
      <w:pPr>
        <w:spacing w:after="0" w:line="240" w:lineRule="auto"/>
      </w:pPr>
      <w:r>
        <w:separator/>
      </w:r>
    </w:p>
  </w:endnote>
  <w:endnote w:type="continuationSeparator" w:id="0">
    <w:p w:rsidR="004F32CD" w:rsidRDefault="004F32CD" w:rsidP="006B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2CD" w:rsidRDefault="004F32CD" w:rsidP="006B065E">
      <w:pPr>
        <w:spacing w:after="0" w:line="240" w:lineRule="auto"/>
      </w:pPr>
      <w:r>
        <w:separator/>
      </w:r>
    </w:p>
  </w:footnote>
  <w:footnote w:type="continuationSeparator" w:id="0">
    <w:p w:rsidR="004F32CD" w:rsidRDefault="004F32CD" w:rsidP="006B0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28"/>
    <w:rsid w:val="00327118"/>
    <w:rsid w:val="0035057F"/>
    <w:rsid w:val="00440700"/>
    <w:rsid w:val="004B640E"/>
    <w:rsid w:val="004F32CD"/>
    <w:rsid w:val="005175ED"/>
    <w:rsid w:val="006B065E"/>
    <w:rsid w:val="006F2B70"/>
    <w:rsid w:val="00886436"/>
    <w:rsid w:val="00964928"/>
    <w:rsid w:val="00A812E9"/>
    <w:rsid w:val="00AA50AE"/>
    <w:rsid w:val="00BF46D9"/>
    <w:rsid w:val="00FA0707"/>
    <w:rsid w:val="00FC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2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4928"/>
  </w:style>
  <w:style w:type="character" w:customStyle="1" w:styleId="c2">
    <w:name w:val="c2"/>
    <w:basedOn w:val="a0"/>
    <w:rsid w:val="00964928"/>
  </w:style>
  <w:style w:type="paragraph" w:styleId="a3">
    <w:name w:val="No Spacing"/>
    <w:link w:val="a4"/>
    <w:uiPriority w:val="1"/>
    <w:qFormat/>
    <w:rsid w:val="0096492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64928"/>
  </w:style>
  <w:style w:type="character" w:customStyle="1" w:styleId="c12">
    <w:name w:val="c12"/>
    <w:basedOn w:val="a0"/>
    <w:rsid w:val="00964928"/>
  </w:style>
  <w:style w:type="paragraph" w:styleId="a5">
    <w:name w:val="Balloon Text"/>
    <w:basedOn w:val="a"/>
    <w:link w:val="a6"/>
    <w:uiPriority w:val="99"/>
    <w:semiHidden/>
    <w:unhideWhenUsed/>
    <w:rsid w:val="009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9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0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065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B0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065E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B065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28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4928"/>
  </w:style>
  <w:style w:type="character" w:customStyle="1" w:styleId="c2">
    <w:name w:val="c2"/>
    <w:basedOn w:val="a0"/>
    <w:rsid w:val="00964928"/>
  </w:style>
  <w:style w:type="paragraph" w:styleId="a3">
    <w:name w:val="No Spacing"/>
    <w:link w:val="a4"/>
    <w:uiPriority w:val="1"/>
    <w:qFormat/>
    <w:rsid w:val="00964928"/>
    <w:pPr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64928"/>
  </w:style>
  <w:style w:type="character" w:customStyle="1" w:styleId="c12">
    <w:name w:val="c12"/>
    <w:basedOn w:val="a0"/>
    <w:rsid w:val="00964928"/>
  </w:style>
  <w:style w:type="paragraph" w:styleId="a5">
    <w:name w:val="Balloon Text"/>
    <w:basedOn w:val="a"/>
    <w:link w:val="a6"/>
    <w:uiPriority w:val="99"/>
    <w:semiHidden/>
    <w:unhideWhenUsed/>
    <w:rsid w:val="0096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92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0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065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B0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065E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B065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Maestro</cp:lastModifiedBy>
  <cp:revision>4</cp:revision>
  <cp:lastPrinted>2017-04-12T08:34:00Z</cp:lastPrinted>
  <dcterms:created xsi:type="dcterms:W3CDTF">2017-12-20T12:36:00Z</dcterms:created>
  <dcterms:modified xsi:type="dcterms:W3CDTF">2017-12-23T13:01:00Z</dcterms:modified>
</cp:coreProperties>
</file>